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B5F81" w:rsidRPr="000865D0" w14:paraId="3FE24298" w14:textId="77777777" w:rsidTr="00ED5118">
        <w:tc>
          <w:tcPr>
            <w:tcW w:w="1716" w:type="dxa"/>
            <w:hideMark/>
          </w:tcPr>
          <w:p w14:paraId="7C9E6DEE" w14:textId="512D1AD8" w:rsidR="000B5F81" w:rsidRPr="000865D0" w:rsidRDefault="00596E80" w:rsidP="00ED51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6BAC55" wp14:editId="1FBF06E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4EC4D67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</w:p>
          <w:p w14:paraId="586251B1" w14:textId="261EE555" w:rsidR="000B5F81" w:rsidRPr="00807871" w:rsidRDefault="00596E80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871">
              <w:rPr>
                <w:rFonts w:ascii="Times New Roman" w:hAnsi="Times New Roman" w:cs="Times New Roman"/>
                <w:b/>
              </w:rPr>
              <w:t>А</w:t>
            </w:r>
            <w:r w:rsidR="000B5F81" w:rsidRPr="00807871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4EE4D502" w14:textId="77777777" w:rsidR="000B5F81" w:rsidRPr="00807871" w:rsidRDefault="000B5F81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871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BCC822C" w14:textId="77777777" w:rsidR="000B5F81" w:rsidRPr="00807871" w:rsidRDefault="000B5F81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871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2FAAA0A9" w14:textId="330D6800" w:rsidR="000B5F81" w:rsidRPr="000865D0" w:rsidRDefault="000B5F81" w:rsidP="00ED5118">
            <w:pPr>
              <w:rPr>
                <w:rFonts w:ascii="Times New Roman" w:hAnsi="Times New Roman" w:cs="Times New Roman"/>
              </w:rPr>
            </w:pPr>
          </w:p>
        </w:tc>
      </w:tr>
    </w:tbl>
    <w:p w14:paraId="6A4D9E37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EBBA35C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F76D22B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C699BFA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590F8AA" w14:textId="77777777" w:rsidR="00DB4155" w:rsidRDefault="00DB4155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7E9A9B82" w14:textId="77777777" w:rsidR="005F7AE2" w:rsidRPr="00670640" w:rsidRDefault="005F7AE2" w:rsidP="005F7AE2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0C4CD96B" w14:textId="77777777" w:rsidR="005F7AE2" w:rsidRPr="00670640" w:rsidRDefault="005F7AE2" w:rsidP="005F7AE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7B3D95D7" w14:textId="68145369" w:rsidR="005F7AE2" w:rsidRDefault="00596E80" w:rsidP="005F7AE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6A2CB6">
        <w:rPr>
          <w:sz w:val="28"/>
          <w:szCs w:val="28"/>
        </w:rPr>
        <w:t xml:space="preserve"> мая 2025 г.</w:t>
      </w:r>
    </w:p>
    <w:p w14:paraId="3C971ECB" w14:textId="104A41F2" w:rsidR="00DB4155" w:rsidRDefault="005F7AE2" w:rsidP="005F7AE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4A7A611" wp14:editId="0E272F3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155">
        <w:t>.</w:t>
      </w:r>
    </w:p>
    <w:p w14:paraId="0C8528E4" w14:textId="77777777" w:rsidR="00DB4155" w:rsidRDefault="00DB4155">
      <w:pPr>
        <w:pStyle w:val="40"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6B7E6FD1" w14:textId="77777777" w:rsidR="00DB4155" w:rsidRDefault="00DB4155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Социальная диагностика в профессиональной деятельности</w:t>
      </w:r>
      <w:bookmarkEnd w:id="1"/>
    </w:p>
    <w:p w14:paraId="6C949F95" w14:textId="77777777" w:rsidR="00DB4155" w:rsidRDefault="00DB4155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1CBAFE4F" w14:textId="77777777" w:rsidR="00DB4155" w:rsidRDefault="00DB4155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CBAD4D2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4608E10D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5DAE8750" w14:textId="79B16B80" w:rsidR="00DB4155" w:rsidRDefault="00DB4155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5F7AE2"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049D0D96" w14:textId="76864175" w:rsidR="00F05FBA" w:rsidRDefault="00807871">
      <w:pPr>
        <w:pStyle w:val="50"/>
        <w:shd w:val="clear" w:color="auto" w:fill="auto"/>
        <w:spacing w:before="0" w:after="0" w:line="310" w:lineRule="exact"/>
      </w:pPr>
      <w:r w:rsidRPr="00807871">
        <w:t>Год начала подготовки: 2024</w:t>
      </w:r>
      <w:bookmarkStart w:id="2" w:name="_GoBack"/>
      <w:bookmarkEnd w:id="2"/>
    </w:p>
    <w:p w14:paraId="732839EE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555E5519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7E373D4A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0B89EEDE" w14:textId="405DFDA2" w:rsidR="00DB4155" w:rsidRDefault="00596E8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DB4155">
        <w:br w:type="page"/>
      </w:r>
    </w:p>
    <w:p w14:paraId="459D7637" w14:textId="26760B4E" w:rsidR="00DB4155" w:rsidRDefault="00DB4155" w:rsidP="00F05FBA">
      <w:pPr>
        <w:pStyle w:val="a4"/>
        <w:shd w:val="clear" w:color="auto" w:fill="auto"/>
        <w:spacing w:before="0" w:after="300" w:line="307" w:lineRule="exact"/>
        <w:ind w:left="20" w:right="260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Социальная диагностика в профессиональной деятельности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</w:t>
      </w:r>
      <w:r w:rsidR="00480555">
        <w:t xml:space="preserve">018 № 122, </w:t>
      </w:r>
    </w:p>
    <w:p w14:paraId="44CD0554" w14:textId="2AAD847F" w:rsidR="00DB4155" w:rsidRDefault="00DB4155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F05FBA">
        <w:t xml:space="preserve"> </w:t>
      </w:r>
      <w:r>
        <w:t>мед</w:t>
      </w:r>
      <w:proofErr w:type="gramStart"/>
      <w:r>
        <w:t>.</w:t>
      </w:r>
      <w:proofErr w:type="gramEnd"/>
      <w:r w:rsidR="00F05FB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  <w:r w:rsidR="00F05FBA">
        <w:t>.</w:t>
      </w:r>
    </w:p>
    <w:p w14:paraId="08525032" w14:textId="0E2D1AD9" w:rsidR="00DB4155" w:rsidRDefault="00DB4155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58DB381F" w14:textId="77777777" w:rsidR="00DB4155" w:rsidRDefault="00DB4155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6D04F2AC" w14:textId="77777777" w:rsidR="00DB4155" w:rsidRDefault="00DB4155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71DEA286" w14:textId="7D9D4A4E" w:rsidR="00DB4155" w:rsidRDefault="00DB4155">
      <w:pPr>
        <w:pStyle w:val="a4"/>
        <w:shd w:val="clear" w:color="auto" w:fill="auto"/>
        <w:spacing w:before="0" w:line="422" w:lineRule="exact"/>
        <w:ind w:left="20" w:right="260" w:firstLine="0"/>
      </w:pPr>
      <w:r>
        <w:t>на заседании кафедры педагогики, психол</w:t>
      </w:r>
      <w:r w:rsidR="00604D65">
        <w:t>огии и социологи</w:t>
      </w:r>
      <w:r w:rsidR="00596E80">
        <w:t>и протокол от 28.05.2025 г. № 9</w:t>
      </w:r>
      <w:r>
        <w:br w:type="page"/>
      </w:r>
    </w:p>
    <w:p w14:paraId="050DDA35" w14:textId="0C1E3B62" w:rsidR="00DB4155" w:rsidRPr="00ED5118" w:rsidRDefault="00DB4155">
      <w:pPr>
        <w:pStyle w:val="120"/>
        <w:keepNext/>
        <w:keepLines/>
        <w:shd w:val="clear" w:color="auto" w:fill="auto"/>
        <w:spacing w:after="187" w:line="320" w:lineRule="exact"/>
        <w:ind w:left="100"/>
        <w:rPr>
          <w:sz w:val="28"/>
          <w:szCs w:val="28"/>
        </w:rPr>
      </w:pPr>
      <w:bookmarkStart w:id="5" w:name="bookmark4"/>
      <w:r w:rsidRPr="00ED5118">
        <w:rPr>
          <w:sz w:val="28"/>
          <w:szCs w:val="28"/>
        </w:rPr>
        <w:lastRenderedPageBreak/>
        <w:t xml:space="preserve">1. ЦЕЛЬ ОСВОЕНИЯ </w:t>
      </w:r>
      <w:bookmarkEnd w:id="5"/>
      <w:r w:rsidR="00ED5118" w:rsidRPr="00ED5118">
        <w:rPr>
          <w:sz w:val="28"/>
          <w:szCs w:val="28"/>
        </w:rPr>
        <w:t>ДИСЦИПЛИНЫ</w:t>
      </w:r>
    </w:p>
    <w:p w14:paraId="7F78C98A" w14:textId="77777777" w:rsidR="00DB4155" w:rsidRPr="00ED5118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 w:rsidRPr="00ED5118">
        <w:rPr>
          <w:sz w:val="28"/>
          <w:szCs w:val="28"/>
        </w:rPr>
        <w:t xml:space="preserve">Цель освоения дисциплины </w:t>
      </w:r>
      <w:r w:rsidRPr="00ED5118">
        <w:rPr>
          <w:i/>
          <w:sz w:val="28"/>
          <w:szCs w:val="28"/>
        </w:rPr>
        <w:t xml:space="preserve">Социальная диагностика в профессиональной деятельности </w:t>
      </w:r>
      <w:r w:rsidRPr="00ED5118">
        <w:rPr>
          <w:sz w:val="28"/>
          <w:szCs w:val="28"/>
        </w:rPr>
        <w:t>- формирование у обучающихся системы знаний и умений социальной диагностики в социальной сфере.</w:t>
      </w:r>
    </w:p>
    <w:p w14:paraId="57D8AC5E" w14:textId="06A07E5B" w:rsidR="00DB4155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i/>
          <w:sz w:val="28"/>
          <w:szCs w:val="28"/>
        </w:rPr>
      </w:pPr>
      <w:r w:rsidRPr="00ED5118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</w:t>
      </w:r>
      <w:r w:rsidR="00ED5118">
        <w:rPr>
          <w:sz w:val="28"/>
          <w:szCs w:val="28"/>
        </w:rPr>
        <w:t xml:space="preserve">льной деятельности </w:t>
      </w:r>
      <w:proofErr w:type="gramStart"/>
      <w:r w:rsidR="00ED5118" w:rsidRPr="00ED5118">
        <w:rPr>
          <w:i/>
          <w:sz w:val="28"/>
          <w:szCs w:val="28"/>
        </w:rPr>
        <w:t>педагогический</w:t>
      </w:r>
      <w:proofErr w:type="gramEnd"/>
    </w:p>
    <w:p w14:paraId="2B6536B4" w14:textId="61848242" w:rsidR="00ED5118" w:rsidRPr="00ED5118" w:rsidRDefault="00ED5118" w:rsidP="00ED5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D5118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ED5118">
        <w:rPr>
          <w:rFonts w:ascii="Times New Roman" w:hAnsi="Times New Roman"/>
          <w:sz w:val="28"/>
          <w:szCs w:val="28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14:paraId="561C1258" w14:textId="2885AD30" w:rsidR="00ED5118" w:rsidRPr="00ED5118" w:rsidRDefault="00ED5118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C2496A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0025DBE9" w14:textId="77777777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bookmarkStart w:id="6" w:name="bookmark5"/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 специфике научного познания социального объекта; </w:t>
      </w:r>
    </w:p>
    <w:p w14:paraId="75765843" w14:textId="477231EA" w:rsidR="00C33E03" w:rsidRDefault="00ED5118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 xml:space="preserve">- освоить методологию и методику социальной диагностики, </w:t>
      </w:r>
    </w:p>
    <w:p w14:paraId="02F1C7AA" w14:textId="0CCCF26A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об анализе социальной информации, </w:t>
      </w:r>
    </w:p>
    <w:p w14:paraId="5EBA22DA" w14:textId="24615DC5" w:rsidR="00F05FBA" w:rsidRDefault="00ED5118" w:rsidP="006F2759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>-</w:t>
      </w:r>
      <w:r w:rsidR="006F2759">
        <w:rPr>
          <w:b w:val="0"/>
          <w:sz w:val="28"/>
          <w:szCs w:val="28"/>
        </w:rPr>
        <w:t xml:space="preserve"> сформировать </w:t>
      </w:r>
      <w:r w:rsidRPr="00ED5118">
        <w:rPr>
          <w:b w:val="0"/>
          <w:sz w:val="28"/>
          <w:szCs w:val="28"/>
        </w:rPr>
        <w:t>навыки практического применения диагностических методов</w:t>
      </w:r>
      <w:r w:rsidR="006F2759">
        <w:rPr>
          <w:b w:val="0"/>
          <w:sz w:val="28"/>
          <w:szCs w:val="28"/>
        </w:rPr>
        <w:t xml:space="preserve"> в социальной работе.</w:t>
      </w:r>
      <w:r w:rsidRPr="00ED5118">
        <w:rPr>
          <w:b w:val="0"/>
          <w:sz w:val="28"/>
          <w:szCs w:val="28"/>
        </w:rPr>
        <w:t xml:space="preserve"> </w:t>
      </w:r>
    </w:p>
    <w:p w14:paraId="0FC7CF1E" w14:textId="77777777" w:rsidR="00C33E03" w:rsidRPr="00ED5118" w:rsidRDefault="00C33E03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1E0FB74" w14:textId="77777777" w:rsidR="00C44DC4" w:rsidRDefault="00DB4155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  <w:r w:rsidRPr="00C44DC4">
        <w:rPr>
          <w:sz w:val="28"/>
          <w:szCs w:val="28"/>
        </w:rPr>
        <w:t xml:space="preserve">2. ПЛАНИРУЕМЫЕ РЕЗУЛЬТАТЫ </w:t>
      </w:r>
      <w:proofErr w:type="gramStart"/>
      <w:r w:rsidRPr="00C44DC4">
        <w:rPr>
          <w:sz w:val="28"/>
          <w:szCs w:val="28"/>
        </w:rPr>
        <w:t>ОБУЧЕНИЯ ПО ДИСЦИПЛИНЕ</w:t>
      </w:r>
      <w:proofErr w:type="gramEnd"/>
      <w:r w:rsidRPr="00C44DC4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5A12DCB2" w14:textId="77777777" w:rsidR="00C44DC4" w:rsidRDefault="00C44DC4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460"/>
        <w:gridCol w:w="3094"/>
        <w:gridCol w:w="4419"/>
      </w:tblGrid>
      <w:tr w:rsidR="00C44DC4" w:rsidRPr="00C44DC4" w14:paraId="694FB73C" w14:textId="77777777" w:rsidTr="00D44DE2">
        <w:trPr>
          <w:trHeight w:val="1120"/>
        </w:trPr>
        <w:tc>
          <w:tcPr>
            <w:tcW w:w="2460" w:type="dxa"/>
          </w:tcPr>
          <w:p w14:paraId="1FEDBB8E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ind w:right="20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94" w:type="dxa"/>
          </w:tcPr>
          <w:p w14:paraId="7E4106D5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FB007D3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4419" w:type="dxa"/>
          </w:tcPr>
          <w:p w14:paraId="3F28F99A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1FC5B85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tbl>
      <w:tblPr>
        <w:tblW w:w="9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3024"/>
        <w:gridCol w:w="4423"/>
      </w:tblGrid>
      <w:tr w:rsidR="00C44DC4" w:rsidRPr="004E2CBF" w14:paraId="33303D36" w14:textId="77777777" w:rsidTr="00D44DE2">
        <w:trPr>
          <w:trHeight w:val="312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8C03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2596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</w:t>
            </w:r>
            <w:r w:rsidRPr="004E2CBF">
              <w:rPr>
                <w:sz w:val="22"/>
                <w:szCs w:val="22"/>
              </w:rPr>
              <w:t>1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D1F23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BF0772F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8FC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0BFA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513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C44DC4" w:rsidRPr="004E2CBF" w14:paraId="56611D93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1926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психолого-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E15AA1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эффективно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5ED01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C44DC4" w:rsidRPr="004E2CBF" w14:paraId="76B4F6CA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884D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CD10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F694B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C44DC4" w:rsidRPr="004E2CBF" w14:paraId="3023A5FA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6CA55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 в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0EA05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29FEE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C44DC4" w:rsidRPr="004E2CBF" w14:paraId="51E6EC40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3300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7407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F0AB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C44DC4" w:rsidRPr="004E2CBF" w14:paraId="50B3FA57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0234F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66F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DE5D74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F5E63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7B53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087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1EFB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-владеет современными</w:t>
            </w:r>
          </w:p>
        </w:tc>
      </w:tr>
      <w:tr w:rsidR="00C44DC4" w:rsidRPr="004E2CBF" w14:paraId="303136FD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DC8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7DED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0C1FE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C44DC4" w:rsidRPr="004E2CBF" w14:paraId="6A368ED2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175FB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037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2DE1A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C44DC4" w:rsidRPr="004E2CBF" w14:paraId="5E654F82" w14:textId="77777777" w:rsidTr="00D44DE2">
        <w:trPr>
          <w:trHeight w:val="24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1EF3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41F6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4776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занятия; </w:t>
            </w:r>
            <w:proofErr w:type="gramStart"/>
            <w:r w:rsidRPr="004E2CBF">
              <w:rPr>
                <w:sz w:val="22"/>
                <w:szCs w:val="22"/>
              </w:rPr>
              <w:t>современными</w:t>
            </w:r>
            <w:proofErr w:type="gramEnd"/>
            <w:r w:rsidRPr="004E2CBF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C44DC4" w:rsidRPr="004E2CBF" w14:paraId="2BADA2C1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A804C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числе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  <w:r w:rsidRPr="004E2CBF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BCB8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4C3C2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C44DC4" w:rsidRPr="004E2CBF" w14:paraId="4F69836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98B4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особыми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0C90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развития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DC1D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4E2CBF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C44DC4" w:rsidRPr="004E2CBF" w14:paraId="647029A5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E2DF0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417B8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5EBC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C44DC4" w:rsidRPr="004E2CBF" w14:paraId="52C6220D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A7CA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DB9A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8C3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4E2CBF">
              <w:rPr>
                <w:sz w:val="22"/>
                <w:szCs w:val="22"/>
              </w:rPr>
              <w:t>пространстве</w:t>
            </w:r>
            <w:proofErr w:type="gramEnd"/>
            <w:r w:rsidRPr="004E2CBF">
              <w:rPr>
                <w:sz w:val="22"/>
                <w:szCs w:val="22"/>
              </w:rPr>
              <w:t>.</w:t>
            </w:r>
          </w:p>
        </w:tc>
      </w:tr>
      <w:tr w:rsidR="00C44DC4" w:rsidRPr="004E2CBF" w14:paraId="65F0EDD0" w14:textId="77777777" w:rsidTr="00D44DE2">
        <w:trPr>
          <w:trHeight w:val="331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5212B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63D4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ОПК-6.2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A5BCF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C2A24C1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E027B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F970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2C13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-методы и методики диагностики</w:t>
            </w:r>
          </w:p>
        </w:tc>
      </w:tr>
      <w:tr w:rsidR="00C44DC4" w:rsidRPr="004E2CBF" w14:paraId="7012A135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0E38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626D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CA35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4E2CBF">
              <w:rPr>
                <w:sz w:val="22"/>
                <w:szCs w:val="22"/>
              </w:rPr>
              <w:t>девиантного</w:t>
            </w:r>
            <w:proofErr w:type="spellEnd"/>
            <w:r w:rsidRPr="004E2CBF">
              <w:rPr>
                <w:sz w:val="22"/>
                <w:szCs w:val="22"/>
              </w:rPr>
              <w:t xml:space="preserve"> поведения личности;</w:t>
            </w:r>
          </w:p>
        </w:tc>
      </w:tr>
      <w:tr w:rsidR="00C44DC4" w:rsidRPr="004E2CBF" w14:paraId="223F90E3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BF6A5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F37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проблемы </w:t>
            </w:r>
            <w:proofErr w:type="gramStart"/>
            <w:r w:rsidRPr="004E2CBF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8E7C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-принципы и методы социального</w:t>
            </w:r>
          </w:p>
        </w:tc>
      </w:tr>
      <w:tr w:rsidR="00C44DC4" w:rsidRPr="004E2CBF" w14:paraId="1A20BFD8" w14:textId="77777777" w:rsidTr="00D44DE2">
        <w:trPr>
          <w:trHeight w:val="25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A609A9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CD974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039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диагностирования</w:t>
            </w:r>
            <w:proofErr w:type="gramStart"/>
            <w:r w:rsidRPr="004E2CBF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C44DC4" w:rsidRPr="004E2CBF" w14:paraId="5356BF0E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6C84D4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09E2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0B9DA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B42CC4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C544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9F99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4E2CBF">
              <w:rPr>
                <w:sz w:val="22"/>
                <w:szCs w:val="22"/>
              </w:rPr>
              <w:t>создании</w:t>
            </w:r>
            <w:proofErr w:type="gramEnd"/>
            <w:r w:rsidRPr="004E2CBF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99E3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C44DC4" w:rsidRPr="004E2CBF" w14:paraId="28FE808A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64E1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DCD7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78F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проблем клиентов социальной работы</w:t>
            </w:r>
          </w:p>
        </w:tc>
      </w:tr>
      <w:tr w:rsidR="00C44DC4" w:rsidRPr="004E2CBF" w14:paraId="7D64889F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9606E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46EF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70D9E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различного уровня;</w:t>
            </w:r>
          </w:p>
        </w:tc>
      </w:tr>
      <w:tr w:rsidR="00C44DC4" w:rsidRPr="004E2CBF" w14:paraId="219FA0CD" w14:textId="77777777" w:rsidTr="00D44DE2">
        <w:trPr>
          <w:trHeight w:val="245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A38D2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289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317D4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-осуществлять социальную диагностику</w:t>
            </w:r>
          </w:p>
        </w:tc>
      </w:tr>
      <w:tr w:rsidR="00C44DC4" w:rsidRPr="004E2CBF" w14:paraId="1D5AB30E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E89F0F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2AB9F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D4FC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4E2CB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C44DC4" w:rsidRPr="004E2CBF" w14:paraId="1850E4BC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DC2E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29E1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288A5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4DC4" w:rsidRPr="004E2CBF" w14:paraId="6EB6B664" w14:textId="77777777" w:rsidTr="00D44DE2">
        <w:trPr>
          <w:trHeight w:val="283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B6C4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77F6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6D1C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D77FF99" w14:textId="77777777" w:rsidR="00D44DE2" w:rsidRPr="00D44DE2" w:rsidRDefault="00D44DE2" w:rsidP="00D44DE2">
      <w:pPr>
        <w:pStyle w:val="11"/>
        <w:keepNext/>
        <w:keepLines/>
        <w:shd w:val="clear" w:color="auto" w:fill="auto"/>
        <w:spacing w:before="117" w:after="219"/>
        <w:ind w:left="40" w:firstLine="0"/>
        <w:rPr>
          <w:sz w:val="28"/>
          <w:szCs w:val="28"/>
        </w:rPr>
      </w:pPr>
      <w:r w:rsidRPr="00D44DE2">
        <w:rPr>
          <w:sz w:val="28"/>
          <w:szCs w:val="28"/>
        </w:rPr>
        <w:t>3. МЕСТО ДИСЦИПЛИНЫ В СТРУКТУРЕ ОБРАЗОВАТЕЛЬНОЙ ПРОГРАММЫ</w:t>
      </w:r>
    </w:p>
    <w:p w14:paraId="6A66758A" w14:textId="460BC13A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 xml:space="preserve">      Дисциплина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77B821D8" w14:textId="5F7E866E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Изучение дисциплины базируется на знаниях и умениях, полученных при и</w:t>
      </w:r>
      <w:r w:rsidR="00615923">
        <w:rPr>
          <w:sz w:val="28"/>
          <w:szCs w:val="28"/>
        </w:rPr>
        <w:t>зучении дисциплины: «</w:t>
      </w:r>
      <w:proofErr w:type="spellStart"/>
      <w:r w:rsidR="00615923">
        <w:rPr>
          <w:sz w:val="28"/>
          <w:szCs w:val="28"/>
        </w:rPr>
        <w:t>Валеология</w:t>
      </w:r>
      <w:proofErr w:type="spellEnd"/>
      <w:r w:rsidR="00615923">
        <w:rPr>
          <w:sz w:val="28"/>
          <w:szCs w:val="28"/>
        </w:rPr>
        <w:t>», прохождении ознакомительной практики.</w:t>
      </w:r>
    </w:p>
    <w:p w14:paraId="6DF75F31" w14:textId="40E65603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Освоение дисциплины необходимо как предшествующее при изучении дисциплин</w:t>
      </w:r>
      <w:r w:rsidR="00615923">
        <w:rPr>
          <w:sz w:val="28"/>
          <w:szCs w:val="28"/>
        </w:rPr>
        <w:t>ы</w:t>
      </w:r>
      <w:r w:rsidRPr="00D44DE2">
        <w:rPr>
          <w:sz w:val="28"/>
          <w:szCs w:val="28"/>
        </w:rPr>
        <w:t>: «Технология работы с различными социальными группами», при прохождении педагогической практики и выполнении выпускной квалификационной работы.</w:t>
      </w:r>
    </w:p>
    <w:p w14:paraId="0AB15EB0" w14:textId="77777777" w:rsidR="009F34ED" w:rsidRDefault="009F34ED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bookmarkStart w:id="7" w:name="bookmark7"/>
    </w:p>
    <w:p w14:paraId="65723399" w14:textId="0F7DE820" w:rsidR="00DB4155" w:rsidRPr="009F34ED" w:rsidRDefault="00DB4155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r w:rsidRPr="009F34ED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14:paraId="6932558A" w14:textId="77777777" w:rsidR="00DB4155" w:rsidRDefault="00DB4155">
      <w:pPr>
        <w:pStyle w:val="30"/>
        <w:shd w:val="clear" w:color="auto" w:fill="auto"/>
        <w:spacing w:before="0" w:after="126" w:line="270" w:lineRule="exact"/>
        <w:ind w:left="40"/>
        <w:jc w:val="center"/>
      </w:pPr>
      <w:bookmarkStart w:id="8" w:name="bookmark8"/>
      <w:r>
        <w:t>Очная форма обучения - 5 семестр</w:t>
      </w:r>
      <w:bookmarkEnd w:id="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DB4155" w14:paraId="529251F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7902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E75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DB4155" w:rsidRPr="00F05FBA" w14:paraId="18F5ED8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DBDB" w14:textId="77777777" w:rsidR="00DB4155" w:rsidRPr="00F05FBA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39F3" w14:textId="77777777" w:rsidR="00DB4155" w:rsidRPr="00F05FBA" w:rsidRDefault="004F1D12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F05FBA">
              <w:t>5</w:t>
            </w:r>
            <w:r w:rsidR="00DB4155" w:rsidRPr="00F05FBA">
              <w:t>8</w:t>
            </w:r>
          </w:p>
        </w:tc>
      </w:tr>
    </w:tbl>
    <w:p w14:paraId="2DA5399E" w14:textId="77777777" w:rsidR="00DB4155" w:rsidRPr="00F05FBA" w:rsidRDefault="00DB415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67090E" w:rsidRPr="00F05FBA" w14:paraId="402D5CE9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FD5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bookmarkStart w:id="9" w:name="bookmark9"/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AE81" w14:textId="4CCEDCC9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27183E08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22C8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7D93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132A0DC3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73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-семинарские/практические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3160" w14:textId="1C853C27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55844F1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BC2B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9EA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:rsidRPr="00F05FBA" w14:paraId="0B6E1AA1" w14:textId="77777777" w:rsidTr="005F7AE2">
        <w:trPr>
          <w:trHeight w:val="5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C4C0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82C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2</w:t>
            </w:r>
          </w:p>
        </w:tc>
      </w:tr>
      <w:tr w:rsidR="0067090E" w:rsidRPr="00F05FBA" w14:paraId="7B85638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57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0E888" w14:textId="25EA4F0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54</w:t>
            </w:r>
          </w:p>
        </w:tc>
      </w:tr>
      <w:tr w:rsidR="0067090E" w:rsidRPr="00F05FBA" w14:paraId="3C295DE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F04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624AA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5A7E7D1B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5AF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:rsidRPr="00F05FBA" w14:paraId="3F3B82B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5F6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EB02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77DF37B9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A243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C0E1" w14:textId="2524D693" w:rsidR="0067090E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108</w:t>
            </w:r>
          </w:p>
        </w:tc>
      </w:tr>
      <w:tr w:rsidR="0067090E" w14:paraId="77ED29DF" w14:textId="77777777" w:rsidTr="005F7AE2">
        <w:trPr>
          <w:trHeight w:val="744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3DC272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6A598B3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083DD9B4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7D58E6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969B90E" w14:textId="77777777" w:rsidR="0067090E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lastRenderedPageBreak/>
              <w:t>Заочная форма обучения - 4 курс</w:t>
            </w:r>
          </w:p>
        </w:tc>
      </w:tr>
      <w:tr w:rsidR="0067090E" w14:paraId="4F175080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3D68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A01D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7090E" w14:paraId="2CA9026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1C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C2FC" w14:textId="2275BC8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20</w:t>
            </w:r>
          </w:p>
        </w:tc>
      </w:tr>
      <w:tr w:rsidR="0067090E" w14:paraId="1EE14FD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E26D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2F3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DD25E2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08C1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AA2C0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2EA1E95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56D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</w:t>
            </w:r>
            <w:proofErr w:type="gramStart"/>
            <w:r w:rsidRPr="00F05FBA">
              <w:t>семинарские</w:t>
            </w:r>
            <w:proofErr w:type="gramEnd"/>
            <w:r w:rsidRPr="00F05FBA">
              <w:t>/практические, в том числе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81B7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FF3DF75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6AED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FC20A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14:paraId="3B940568" w14:textId="77777777" w:rsidTr="005F7AE2">
        <w:trPr>
          <w:trHeight w:val="5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85F0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1A6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D4A17C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3E8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690D" w14:textId="35609BAA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84</w:t>
            </w:r>
          </w:p>
        </w:tc>
      </w:tr>
      <w:tr w:rsidR="0067090E" w14:paraId="4755A4B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F11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5B0B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17DDB0FE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D3A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078F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+</w:t>
            </w:r>
          </w:p>
        </w:tc>
      </w:tr>
      <w:tr w:rsidR="0067090E" w14:paraId="3C8EA9CE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AD2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14:paraId="57BA45F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083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2C8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10ABAE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5DFD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8867" w14:textId="069C90ED" w:rsidR="0067090E" w:rsidRPr="00F05FBA" w:rsidRDefault="005F7AE2" w:rsidP="005F7AE2">
            <w:pPr>
              <w:pStyle w:val="a4"/>
              <w:shd w:val="clear" w:color="auto" w:fill="auto"/>
              <w:spacing w:before="0" w:line="240" w:lineRule="auto"/>
              <w:ind w:firstLine="0"/>
              <w:jc w:val="center"/>
            </w:pPr>
            <w:r>
              <w:t>108</w:t>
            </w:r>
          </w:p>
        </w:tc>
      </w:tr>
    </w:tbl>
    <w:p w14:paraId="1618EF46" w14:textId="77777777" w:rsidR="0067090E" w:rsidRDefault="0067090E" w:rsidP="006011EA">
      <w:pPr>
        <w:pStyle w:val="11"/>
        <w:keepNext/>
        <w:keepLines/>
        <w:shd w:val="clear" w:color="auto" w:fill="auto"/>
        <w:spacing w:before="93" w:after="214" w:line="310" w:lineRule="exact"/>
        <w:ind w:firstLine="0"/>
        <w:jc w:val="left"/>
      </w:pPr>
    </w:p>
    <w:p w14:paraId="318203CC" w14:textId="5235878B" w:rsidR="00DB4155" w:rsidRPr="006011EA" w:rsidRDefault="00910A1D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1BA5">
        <w:rPr>
          <w:sz w:val="28"/>
          <w:szCs w:val="28"/>
        </w:rPr>
        <w:t xml:space="preserve">  </w:t>
      </w:r>
      <w:r w:rsidR="00DB4155" w:rsidRPr="006011EA">
        <w:rPr>
          <w:sz w:val="28"/>
          <w:szCs w:val="28"/>
        </w:rPr>
        <w:t>5. СОДЕРЖАНИЕ ДИСЦИПЛИНЫ</w:t>
      </w:r>
      <w:bookmarkEnd w:id="9"/>
    </w:p>
    <w:p w14:paraId="63D86520" w14:textId="77777777" w:rsidR="00DB4155" w:rsidRDefault="00DB4155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6011EA">
        <w:rPr>
          <w:sz w:val="28"/>
          <w:szCs w:val="28"/>
        </w:rPr>
        <w:t>Очная форма обучения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120"/>
        <w:gridCol w:w="994"/>
        <w:gridCol w:w="989"/>
        <w:gridCol w:w="994"/>
        <w:gridCol w:w="994"/>
        <w:gridCol w:w="994"/>
        <w:gridCol w:w="989"/>
      </w:tblGrid>
      <w:tr w:rsidR="00910A1D" w:rsidRPr="008C7778" w14:paraId="6E207349" w14:textId="77777777" w:rsidTr="00910A1D">
        <w:trPr>
          <w:trHeight w:val="37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A453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DAD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65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10A1D" w:rsidRPr="008C7778" w14:paraId="1F19AF67" w14:textId="77777777" w:rsidTr="00910A1D">
        <w:trPr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3AAC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ABC67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4A92DC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0DA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3B3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10A1D" w:rsidRPr="008C7778" w14:paraId="113401BE" w14:textId="77777777" w:rsidTr="00910A1D">
        <w:trPr>
          <w:trHeight w:val="8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CBC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3E1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36C0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2C4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96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D6B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08B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63D51F22" w14:textId="77777777" w:rsidTr="00910A1D">
        <w:trPr>
          <w:trHeight w:val="41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910A1D" w:rsidRPr="008C7778" w14:paraId="229BBB6E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337E6A" w14:textId="77777777" w:rsidR="00910A1D" w:rsidRPr="008C7778" w:rsidRDefault="00910A1D" w:rsidP="00910A1D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85585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B99CA8E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FC8D1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BD8D9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ED925B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45EE3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88FC4A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54363D9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755A41D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4B722FF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221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ED3B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0A34F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F45A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F4B1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F587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23F9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5CBEB875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1BB758C4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910A1D" w:rsidRPr="008C7778" w14:paraId="317D25C7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439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1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E85B" w14:textId="1B3310C6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CB7D" w14:textId="0453711A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71D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59D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55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A0F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59DC5327" w14:textId="77777777" w:rsidTr="00910A1D">
        <w:trPr>
          <w:trHeight w:val="8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102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296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F77B" w14:textId="79FF27C5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2A2F" w14:textId="37FFA627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3AB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8E8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0FB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3B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0C9CCFF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D2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1DD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9E861" w14:textId="07BB3283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8817" w14:textId="4796725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8C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78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E4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E471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EE21ABF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158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7D9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8C7778">
              <w:rPr>
                <w:sz w:val="22"/>
                <w:szCs w:val="22"/>
              </w:rPr>
              <w:t>социальной</w:t>
            </w:r>
            <w:proofErr w:type="gramEnd"/>
            <w:r w:rsidRPr="008C7778">
              <w:rPr>
                <w:sz w:val="22"/>
                <w:szCs w:val="22"/>
              </w:rPr>
              <w:t xml:space="preserve"> работе с</w:t>
            </w:r>
          </w:p>
          <w:p w14:paraId="1043039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proofErr w:type="spellStart"/>
            <w:r w:rsidRPr="008C7778">
              <w:rPr>
                <w:sz w:val="22"/>
                <w:szCs w:val="22"/>
              </w:rPr>
              <w:t>дезадаптированными</w:t>
            </w:r>
            <w:proofErr w:type="spellEnd"/>
            <w:r w:rsidRPr="008C7778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5826" w14:textId="2E4C357D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8EA9" w14:textId="4E7BEE7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AFC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481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97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770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896D711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CFE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B0F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1551" w14:textId="41359C67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C9BA" w14:textId="61C09D06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9D7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CCB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926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226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1251C45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597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8C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66E5" w14:textId="5A39770F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355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DFEA" w14:textId="0EFD8778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9F783" w14:textId="2C93059A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4A4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A95D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75BEF6EE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417B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F14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630B" w14:textId="5EB6FBA9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A1EB" w14:textId="143CEDA0" w:rsidR="00910A1D" w:rsidRPr="005F7AE2" w:rsidRDefault="00910A1D" w:rsidP="005F7A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="005F7AE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7973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6FC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CB6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CB0F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0590864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0BA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2E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47D9" w14:textId="408E9C50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728EC" w14:textId="499D1FCD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8C7778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BE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1E0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49F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29E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25FB586F" w14:textId="77777777" w:rsidTr="00910A1D">
        <w:trPr>
          <w:trHeight w:val="8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A1C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DA4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D71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D97" w14:textId="2BD9CDF8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C7778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03F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A05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68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5045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1671DBCF" w14:textId="77777777" w:rsidR="00910A1D" w:rsidRPr="006011EA" w:rsidRDefault="00910A1D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</w:p>
    <w:p w14:paraId="4317CF1E" w14:textId="77777777" w:rsidR="00DB4155" w:rsidRDefault="00DB415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1022"/>
        <w:gridCol w:w="952"/>
        <w:gridCol w:w="979"/>
        <w:gridCol w:w="1008"/>
        <w:gridCol w:w="994"/>
        <w:gridCol w:w="1008"/>
      </w:tblGrid>
      <w:tr w:rsidR="00DB4155" w14:paraId="711946E8" w14:textId="77777777" w:rsidTr="005F7AE2">
        <w:trPr>
          <w:trHeight w:val="614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185E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6D6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89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2E7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ED03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BC4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B1A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85D2771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1A3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3AB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979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E01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907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3BC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7E7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82CE80C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18FA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237C" w14:textId="7FDB8C9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1EC5" w14:textId="0C603E4A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336C" w14:textId="3B5D1938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977F" w14:textId="0DB78A0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8DC5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A5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DB4155" w14:paraId="5AA71181" w14:textId="77777777" w:rsidTr="005F7AE2">
        <w:trPr>
          <w:trHeight w:val="331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CEDCB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F72A5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FD96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E3BB5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746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3090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2DD73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1E3C09D9" w14:textId="77777777" w:rsidTr="005F7AE2">
        <w:trPr>
          <w:trHeight w:val="54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739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D0CE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452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96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F770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49A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17F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0528182" w14:textId="77777777" w:rsidR="00DB4155" w:rsidRDefault="00DB4155">
      <w:pPr>
        <w:rPr>
          <w:color w:val="auto"/>
          <w:sz w:val="2"/>
          <w:szCs w:val="2"/>
        </w:rPr>
      </w:pPr>
    </w:p>
    <w:p w14:paraId="783F0A20" w14:textId="77777777" w:rsidR="00DB4155" w:rsidRDefault="00DB4155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023"/>
        <w:gridCol w:w="994"/>
        <w:gridCol w:w="989"/>
        <w:gridCol w:w="994"/>
        <w:gridCol w:w="994"/>
        <w:gridCol w:w="994"/>
        <w:gridCol w:w="989"/>
      </w:tblGrid>
      <w:tr w:rsidR="006E69D1" w:rsidRPr="006E69D1" w14:paraId="4A32C70C" w14:textId="77777777" w:rsidTr="006E69D1">
        <w:trPr>
          <w:trHeight w:val="3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A0E9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E815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488D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E69D1" w:rsidRPr="006E69D1" w14:paraId="5AF7EFD0" w14:textId="77777777" w:rsidTr="006E69D1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0AE58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3976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30DF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BE9F8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80C5" w14:textId="77777777" w:rsidR="006E69D1" w:rsidRPr="006E69D1" w:rsidRDefault="006E69D1" w:rsidP="005F7AE2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E69D1" w:rsidRPr="006E69D1" w14:paraId="10931A9F" w14:textId="77777777" w:rsidTr="006E69D1">
        <w:trPr>
          <w:trHeight w:val="87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EE4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1353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48F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289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E77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A130" w14:textId="77777777" w:rsidR="006E69D1" w:rsidRPr="006E69D1" w:rsidRDefault="006E69D1" w:rsidP="005F7AE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789E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6E4ED6D" w14:textId="77777777" w:rsidTr="006E69D1">
        <w:trPr>
          <w:trHeight w:val="41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6E69D1" w:rsidRPr="008C7778" w14:paraId="75AF796A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711136" w14:textId="77777777" w:rsidR="006E69D1" w:rsidRPr="008C7778" w:rsidRDefault="006E69D1" w:rsidP="006E69D1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AE4172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11A3E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CAC26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915E5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DDC0F1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3FCF5F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6031F9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0E0BB67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38823170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67D1CEA4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6296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FBBF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8D8C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38C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337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0C4A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507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78E6E06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4C3C0DA9" w14:textId="24AC5BC3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6E69D1" w:rsidRPr="006E69D1" w14:paraId="44970D9D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5510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537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AE3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2D1C" w14:textId="472AA81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A419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52F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6CF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5CC1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41AB19A1" w14:textId="77777777" w:rsidTr="006E69D1">
        <w:trPr>
          <w:trHeight w:val="87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20E0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4C7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E307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3D02" w14:textId="4A7F04C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822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8834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06A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5E1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A3B32F8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12B3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355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6E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4184" w14:textId="05E6DCED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39A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16C5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62EC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E6F9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33A5D3A" w14:textId="77777777" w:rsidTr="006E69D1">
        <w:trPr>
          <w:trHeight w:val="114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2266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4F6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6E69D1">
              <w:rPr>
                <w:sz w:val="22"/>
                <w:szCs w:val="22"/>
              </w:rPr>
              <w:t>социальной</w:t>
            </w:r>
            <w:proofErr w:type="gramEnd"/>
            <w:r w:rsidRPr="006E69D1">
              <w:rPr>
                <w:sz w:val="22"/>
                <w:szCs w:val="22"/>
              </w:rPr>
              <w:t xml:space="preserve"> работе с</w:t>
            </w:r>
          </w:p>
          <w:p w14:paraId="792E5D5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E69D1">
              <w:rPr>
                <w:sz w:val="22"/>
                <w:szCs w:val="22"/>
              </w:rPr>
              <w:t>дезадаптированными</w:t>
            </w:r>
            <w:proofErr w:type="spellEnd"/>
            <w:r w:rsidRPr="006E69D1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9A0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6925" w14:textId="59AAD9A5" w:rsidR="006E69D1" w:rsidRPr="006E69D1" w:rsidRDefault="005F7AE2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7F6B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079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C58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BE09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0A4F463" w14:textId="791395B7" w:rsidR="00DB4155" w:rsidRDefault="006E69D1">
      <w:pPr>
        <w:rPr>
          <w:color w:val="auto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001"/>
        <w:gridCol w:w="994"/>
        <w:gridCol w:w="994"/>
        <w:gridCol w:w="1007"/>
        <w:gridCol w:w="966"/>
        <w:gridCol w:w="1008"/>
        <w:gridCol w:w="952"/>
      </w:tblGrid>
      <w:tr w:rsidR="00DB4155" w14:paraId="5E9207A7" w14:textId="77777777" w:rsidTr="00BA7259">
        <w:trPr>
          <w:trHeight w:val="1147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381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47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6412" w14:textId="1A25B506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E39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9555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1F5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DE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B1D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9ADB23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C724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E04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2A1B" w14:textId="339E7388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176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190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79E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B5D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E8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AD2444" w14:textId="77777777" w:rsidTr="00BA7259">
        <w:trPr>
          <w:trHeight w:val="61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A5A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E77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9A1A" w14:textId="60C305C4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9C4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336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D2F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C0F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AEC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7295F296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0BB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0CA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5474" w14:textId="1C7A1BEA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</w:t>
            </w:r>
            <w:r w:rsidR="00786BAA">
              <w:t xml:space="preserve"> </w:t>
            </w:r>
            <w:r>
              <w:t xml:space="preserve">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1C96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019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B6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8D0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081B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38D3C518" w14:textId="77777777" w:rsidTr="00BA7259">
        <w:trPr>
          <w:trHeight w:val="87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4B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7E6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43C1" w14:textId="6E884433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07F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B28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9B1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B39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8E9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F3BBA6F" w14:textId="77777777" w:rsidTr="00BA7259">
        <w:trPr>
          <w:trHeight w:val="878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F0D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B6F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827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B2B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6D31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EDC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EA9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CB47702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C1FD8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947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2BEB" w14:textId="0A6C6663" w:rsidR="00DB4155" w:rsidRPr="005F7AE2" w:rsidRDefault="005F7AE2" w:rsidP="005F7AE2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F7AE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AC2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1A04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6F2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F1B5" w14:textId="6C92A461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79FD640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61CB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268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7265" w14:textId="66E4B49B" w:rsidR="00DB4155" w:rsidRDefault="005863F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5C0B" w14:textId="071E1712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DEB0" w14:textId="2FD4A315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4C913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AE28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DB4155" w14:paraId="350CB196" w14:textId="77777777" w:rsidTr="00BA7259">
        <w:trPr>
          <w:trHeight w:val="33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B250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F933D3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45DFC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76D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3352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A032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88236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1C76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7E39CFEE" w14:textId="77777777" w:rsidTr="00BA7259">
        <w:trPr>
          <w:trHeight w:val="542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8D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CE5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B50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283B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E9D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6EDD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FF01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AEAE529" w14:textId="77777777" w:rsidR="00DB4155" w:rsidRDefault="00DB4155">
      <w:pPr>
        <w:rPr>
          <w:color w:val="auto"/>
          <w:sz w:val="2"/>
          <w:szCs w:val="2"/>
        </w:rPr>
      </w:pPr>
    </w:p>
    <w:p w14:paraId="79FF030E" w14:textId="1DA5B526" w:rsidR="00786BAA" w:rsidRDefault="00DB4155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>
        <w:t xml:space="preserve"> </w:t>
      </w:r>
      <w:bookmarkEnd w:id="10"/>
    </w:p>
    <w:p w14:paraId="47253588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79838F93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786BAA" w:rsidRPr="00786BAA" w14:paraId="5DE0671D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030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№ </w:t>
            </w:r>
            <w:proofErr w:type="gramStart"/>
            <w:r w:rsidRPr="00786BAA">
              <w:rPr>
                <w:sz w:val="28"/>
                <w:szCs w:val="28"/>
              </w:rPr>
              <w:t>п</w:t>
            </w:r>
            <w:proofErr w:type="gramEnd"/>
            <w:r w:rsidRPr="00786BA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E7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CE4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786BAA" w:rsidRPr="00786BAA" w14:paraId="36B97FE5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9DE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65CA4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Теоретические основы социальной диагностики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E27C" w14:textId="4B896AC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1,2,3,5,7,11,14</w:t>
            </w:r>
          </w:p>
        </w:tc>
      </w:tr>
      <w:tr w:rsidR="00786BAA" w:rsidRPr="00786BAA" w14:paraId="2E5B70BE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4DA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FB3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A7B4" w14:textId="59EC0E8C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1,3,4,5,6,7,11,12</w:t>
            </w:r>
          </w:p>
        </w:tc>
      </w:tr>
      <w:tr w:rsidR="00786BAA" w:rsidRPr="00786BAA" w14:paraId="0C98AB73" w14:textId="77777777" w:rsidTr="00786BAA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0663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3E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Социальная диагностика микросоциума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6641" w14:textId="25807EBF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1,2,3,4,6,7,11,12,14</w:t>
            </w:r>
          </w:p>
        </w:tc>
      </w:tr>
      <w:tr w:rsidR="00786BAA" w:rsidRPr="00786BAA" w14:paraId="2E485BEC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61A7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3035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Диагностика в социальной работе с </w:t>
            </w:r>
            <w:proofErr w:type="spellStart"/>
            <w:r w:rsidRPr="00786BAA">
              <w:rPr>
                <w:sz w:val="28"/>
                <w:szCs w:val="28"/>
              </w:rPr>
              <w:t>дезадаптированными</w:t>
            </w:r>
            <w:proofErr w:type="spellEnd"/>
            <w:r w:rsidRPr="00786BAA">
              <w:rPr>
                <w:sz w:val="28"/>
                <w:szCs w:val="28"/>
              </w:rPr>
              <w:t xml:space="preserve"> детьми и подростками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2717" w14:textId="26C26D81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1,2,3,4,5,6,8,11,12,14</w:t>
            </w:r>
          </w:p>
        </w:tc>
      </w:tr>
      <w:tr w:rsidR="00786BAA" w:rsidRPr="00786BAA" w14:paraId="54008234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39E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7CE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95C5" w14:textId="72354B5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1,2,3,4,5,6,7,11,12,14</w:t>
            </w:r>
          </w:p>
        </w:tc>
      </w:tr>
      <w:tr w:rsidR="00786BAA" w:rsidRPr="00786BAA" w14:paraId="087B2C77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E4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13E8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инвалидами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827F" w14:textId="5D0DFFB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1,2,3,6,7,11,12,13</w:t>
            </w:r>
          </w:p>
        </w:tc>
      </w:tr>
      <w:tr w:rsidR="00786BAA" w:rsidRPr="00786BAA" w14:paraId="3393B0DA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7B0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161B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пожилыми людьми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3042B" w14:textId="130F1AA3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1,2,3,5,7,10,11,12</w:t>
            </w:r>
          </w:p>
        </w:tc>
      </w:tr>
      <w:tr w:rsidR="00786BAA" w:rsidRPr="00786BAA" w14:paraId="5B380B14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5CC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55D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мигрантами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115E" w14:textId="334EB047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1,2,3,5,6,7,8,9,11,12</w:t>
            </w:r>
          </w:p>
        </w:tc>
      </w:tr>
      <w:tr w:rsidR="00786BAA" w:rsidRPr="00786BAA" w14:paraId="52C4B30F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E67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3C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9415" w14:textId="4F961F4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1,2,3,4,5,6,8,12</w:t>
            </w:r>
          </w:p>
        </w:tc>
      </w:tr>
    </w:tbl>
    <w:p w14:paraId="3D61E75B" w14:textId="77777777" w:rsidR="00DB4155" w:rsidRDefault="00DB4155">
      <w:pPr>
        <w:rPr>
          <w:color w:val="auto"/>
          <w:sz w:val="2"/>
          <w:szCs w:val="2"/>
        </w:rPr>
      </w:pPr>
    </w:p>
    <w:p w14:paraId="6FF553E4" w14:textId="77777777" w:rsidR="00DB4155" w:rsidRPr="00786BAA" w:rsidRDefault="00DB4155">
      <w:pPr>
        <w:pStyle w:val="11"/>
        <w:keepNext/>
        <w:keepLines/>
        <w:shd w:val="clear" w:color="auto" w:fill="auto"/>
        <w:spacing w:before="153" w:after="0" w:line="310" w:lineRule="exact"/>
        <w:ind w:left="2420" w:firstLine="0"/>
        <w:jc w:val="left"/>
        <w:rPr>
          <w:sz w:val="28"/>
          <w:szCs w:val="28"/>
        </w:rPr>
      </w:pPr>
      <w:bookmarkStart w:id="11" w:name="bookmark11"/>
      <w:r w:rsidRPr="00786BAA">
        <w:rPr>
          <w:sz w:val="28"/>
          <w:szCs w:val="28"/>
        </w:rPr>
        <w:t>7. ОЦЕНОЧНЫЕ МАТЕРИАЛЫ</w:t>
      </w:r>
      <w:bookmarkEnd w:id="11"/>
    </w:p>
    <w:p w14:paraId="31A036C2" w14:textId="6A5C118E" w:rsidR="00DB4155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4155" w:rsidRPr="00786BAA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831677E" w14:textId="77777777" w:rsidR="00786BAA" w:rsidRPr="00786BAA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6A617DBA" w14:textId="6D34C526" w:rsidR="00DB4155" w:rsidRPr="00A10909" w:rsidRDefault="00DB4155">
      <w:pPr>
        <w:pStyle w:val="11"/>
        <w:keepNext/>
        <w:keepLines/>
        <w:shd w:val="clear" w:color="auto" w:fill="auto"/>
        <w:spacing w:before="0" w:after="214" w:line="310" w:lineRule="exact"/>
        <w:ind w:left="580"/>
        <w:jc w:val="left"/>
        <w:rPr>
          <w:sz w:val="28"/>
          <w:szCs w:val="28"/>
        </w:rPr>
      </w:pPr>
      <w:bookmarkStart w:id="12" w:name="bookmark12"/>
      <w:r w:rsidRPr="00A10909">
        <w:rPr>
          <w:sz w:val="28"/>
          <w:szCs w:val="28"/>
        </w:rPr>
        <w:t xml:space="preserve">8. ПЕРЕЧЕНЬ </w:t>
      </w:r>
      <w:bookmarkEnd w:id="12"/>
      <w:r w:rsidR="00A10909" w:rsidRPr="00A10909">
        <w:rPr>
          <w:sz w:val="28"/>
          <w:szCs w:val="28"/>
        </w:rPr>
        <w:t>ОСНОВНОЙ И ДОПОЛНИТЕЛЬНОЙ ЛИТЕРАТУРЫ</w:t>
      </w:r>
    </w:p>
    <w:p w14:paraId="39212CD3" w14:textId="77777777" w:rsidR="00DB4155" w:rsidRDefault="00DB4155">
      <w:pPr>
        <w:pStyle w:val="30"/>
        <w:shd w:val="clear" w:color="auto" w:fill="auto"/>
        <w:spacing w:before="0" w:after="17" w:line="270" w:lineRule="exact"/>
        <w:ind w:left="2860"/>
        <w:jc w:val="left"/>
      </w:pPr>
      <w:bookmarkStart w:id="13" w:name="bookmark13"/>
      <w:r>
        <w:t>Основная учебная литература</w:t>
      </w:r>
      <w:bookmarkEnd w:id="13"/>
    </w:p>
    <w:p w14:paraId="40D2951E" w14:textId="07884CDA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52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Психодиагностика ребенка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 В.Г. Каменская, Л.В. </w:t>
      </w:r>
      <w:proofErr w:type="spellStart"/>
      <w:r w:rsidRPr="00E1596A">
        <w:rPr>
          <w:sz w:val="28"/>
          <w:szCs w:val="28"/>
        </w:rPr>
        <w:t>Томанов</w:t>
      </w:r>
      <w:proofErr w:type="spellEnd"/>
      <w:r w:rsidRPr="00E1596A">
        <w:rPr>
          <w:sz w:val="28"/>
          <w:szCs w:val="28"/>
        </w:rPr>
        <w:t xml:space="preserve">, О.А. </w:t>
      </w:r>
      <w:proofErr w:type="spellStart"/>
      <w:r w:rsidRPr="00E1596A">
        <w:rPr>
          <w:sz w:val="28"/>
          <w:szCs w:val="28"/>
        </w:rPr>
        <w:t>Драганова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2018. — 400 с. — (Высшее образование: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0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=935305</w:t>
        </w:r>
      </w:hyperlink>
    </w:p>
    <w:p w14:paraId="69AF7BD5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>особие / Е.Н. Приступа.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</w:t>
      </w:r>
      <w:proofErr w:type="gramStart"/>
      <w:r w:rsidRPr="00E1596A">
        <w:rPr>
          <w:sz w:val="28"/>
          <w:szCs w:val="28"/>
        </w:rPr>
        <w:t>ИНФРА-М, 2018. — 159 с. — 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1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=968708</w:t>
        </w:r>
      </w:hyperlink>
    </w:p>
    <w:p w14:paraId="0C2E95B7" w14:textId="77777777" w:rsidR="00DB4155" w:rsidRDefault="00DB4155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4" w:name="bookmark14"/>
      <w:r>
        <w:t>Дополнительная учебная литература</w:t>
      </w:r>
      <w:bookmarkEnd w:id="14"/>
    </w:p>
    <w:p w14:paraId="72324034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ВАСИЛЬКОВА ТАТЬЯНА АНАТОЛЬЕВНА. Социальная педагогика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ВАСИЛЬКОВА ТАТЬЯНА АНАТОЛЬЕВНА, Ю. В. Василькова.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r w:rsidRPr="00E1596A">
        <w:rPr>
          <w:sz w:val="28"/>
          <w:szCs w:val="28"/>
        </w:rPr>
        <w:t>КноРус</w:t>
      </w:r>
      <w:proofErr w:type="spellEnd"/>
      <w:r w:rsidRPr="00E1596A">
        <w:rPr>
          <w:sz w:val="28"/>
          <w:szCs w:val="28"/>
        </w:rPr>
        <w:t xml:space="preserve"> , 2010. - 230с.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разделов.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978-5-406-00146-2.</w:t>
      </w:r>
    </w:p>
    <w:p w14:paraId="0CD609F9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ЗАГВЯЗИНСКИЙ ВЛАДИМИР ИЛЬИЧ. Методология и методы психолого-педагогического исследования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ЗАГВЯЗИНСКИЙ ВЛАДИМИР ИЛЬИЧ, Р. </w:t>
      </w:r>
      <w:proofErr w:type="spellStart"/>
      <w:r w:rsidRPr="00E1596A">
        <w:rPr>
          <w:sz w:val="28"/>
          <w:szCs w:val="28"/>
        </w:rPr>
        <w:t>Атаханов</w:t>
      </w:r>
      <w:proofErr w:type="spellEnd"/>
      <w:r w:rsidRPr="00E1596A">
        <w:rPr>
          <w:sz w:val="28"/>
          <w:szCs w:val="28"/>
        </w:rPr>
        <w:t xml:space="preserve">. - 5-е </w:t>
      </w:r>
      <w:proofErr w:type="spellStart"/>
      <w:r w:rsidRPr="00E1596A">
        <w:rPr>
          <w:sz w:val="28"/>
          <w:szCs w:val="28"/>
        </w:rPr>
        <w:t>изд</w:t>
      </w:r>
      <w:proofErr w:type="spellEnd"/>
      <w:r w:rsidRPr="00E1596A">
        <w:rPr>
          <w:sz w:val="28"/>
          <w:szCs w:val="28"/>
        </w:rPr>
        <w:t>.,</w:t>
      </w:r>
      <w:proofErr w:type="spellStart"/>
      <w:r w:rsidRPr="00E1596A">
        <w:rPr>
          <w:sz w:val="28"/>
          <w:szCs w:val="28"/>
        </w:rPr>
        <w:t>испр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2008. - 207с. : ил. - (Высшее профессиональное </w:t>
      </w:r>
      <w:proofErr w:type="spellStart"/>
      <w:r w:rsidRPr="00E1596A">
        <w:rPr>
          <w:sz w:val="28"/>
          <w:szCs w:val="28"/>
        </w:rPr>
        <w:t>образование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едагогические</w:t>
      </w:r>
      <w:proofErr w:type="spellEnd"/>
      <w:r w:rsidRPr="00E1596A">
        <w:rPr>
          <w:sz w:val="28"/>
          <w:szCs w:val="28"/>
        </w:rPr>
        <w:t xml:space="preserve"> специальности). - Библиогр.</w:t>
      </w:r>
      <w:proofErr w:type="gramStart"/>
      <w:r w:rsidRPr="00E1596A">
        <w:rPr>
          <w:sz w:val="28"/>
          <w:szCs w:val="28"/>
        </w:rPr>
        <w:t>:с</w:t>
      </w:r>
      <w:proofErr w:type="gramEnd"/>
      <w:r w:rsidRPr="00E1596A">
        <w:rPr>
          <w:sz w:val="28"/>
          <w:szCs w:val="28"/>
        </w:rPr>
        <w:t xml:space="preserve">.203-205 и в </w:t>
      </w:r>
      <w:proofErr w:type="spellStart"/>
      <w:r w:rsidRPr="00E1596A">
        <w:rPr>
          <w:sz w:val="28"/>
          <w:szCs w:val="28"/>
        </w:rPr>
        <w:t>подстроч.примеч</w:t>
      </w:r>
      <w:proofErr w:type="spellEnd"/>
      <w:r w:rsidRPr="00E1596A">
        <w:rPr>
          <w:sz w:val="28"/>
          <w:szCs w:val="28"/>
        </w:rPr>
        <w:t xml:space="preserve">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978-5-7695-5006-5.</w:t>
      </w:r>
    </w:p>
    <w:p w14:paraId="0A494B56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психология детства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/В.В. Абраменкова. — 2-е изд.,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— М. : ИНФРА-М, 2017. — 511 с. + Доп. материалы [Электронный ресурс; </w:t>
      </w:r>
      <w:r w:rsidRPr="00E1596A">
        <w:rPr>
          <w:sz w:val="28"/>
          <w:szCs w:val="28"/>
          <w:lang w:val="en-US" w:eastAsia="en-US"/>
        </w:rPr>
        <w:t>URL</w:t>
      </w:r>
      <w:r w:rsidRPr="00E1596A">
        <w:rPr>
          <w:sz w:val="28"/>
          <w:szCs w:val="28"/>
          <w:lang w:eastAsia="en-US"/>
        </w:rPr>
        <w:t xml:space="preserve">: </w:t>
      </w:r>
      <w:hyperlink r:id="rId12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</w:hyperlink>
      <w:r w:rsidRPr="00E1596A">
        <w:rPr>
          <w:sz w:val="28"/>
          <w:szCs w:val="28"/>
          <w:lang w:eastAsia="en-US"/>
        </w:rPr>
        <w:t xml:space="preserve">]. </w:t>
      </w:r>
      <w:r w:rsidRPr="00E1596A">
        <w:rPr>
          <w:sz w:val="28"/>
          <w:szCs w:val="28"/>
        </w:rPr>
        <w:t xml:space="preserve">—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). — </w:t>
      </w:r>
      <w:hyperlink r:id="rId13" w:history="1"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dx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doi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org</w:t>
        </w:r>
        <w:r w:rsidRPr="00E1596A">
          <w:rPr>
            <w:rStyle w:val="a3"/>
            <w:sz w:val="28"/>
            <w:szCs w:val="28"/>
            <w:lang w:eastAsia="en-US"/>
          </w:rPr>
          <w:t>/10.12737/23037</w:t>
        </w:r>
      </w:hyperlink>
      <w:r w:rsidRPr="00E1596A">
        <w:rPr>
          <w:sz w:val="28"/>
          <w:szCs w:val="28"/>
          <w:lang w:eastAsia="en-US"/>
        </w:rPr>
        <w:t xml:space="preserve">. </w:t>
      </w:r>
      <w:r w:rsidRPr="00E1596A">
        <w:rPr>
          <w:sz w:val="28"/>
          <w:szCs w:val="28"/>
        </w:rPr>
        <w:t xml:space="preserve">- Режим доступа: </w:t>
      </w:r>
      <w:hyperlink r:id="rId14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=612339</w:t>
        </w:r>
      </w:hyperlink>
      <w:proofErr w:type="gramEnd"/>
    </w:p>
    <w:p w14:paraId="38DBC65C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психология/Платонов Ю.П. - М.: НИЦ ИНФРА-М, 2016. - 352 е.: 60x90 1/16. -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 (Переплёт 7БЦ)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978-5-16-011147-6.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5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=514734</w:t>
        </w:r>
      </w:hyperlink>
    </w:p>
    <w:p w14:paraId="30720392" w14:textId="77777777" w:rsid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E1596A">
        <w:rPr>
          <w:sz w:val="28"/>
          <w:szCs w:val="28"/>
        </w:rPr>
        <w:t>девиантного</w:t>
      </w:r>
      <w:proofErr w:type="spellEnd"/>
      <w:r w:rsidRPr="00E1596A">
        <w:rPr>
          <w:sz w:val="28"/>
          <w:szCs w:val="28"/>
        </w:rPr>
        <w:t xml:space="preserve"> поведения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 xml:space="preserve">особие /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 xml:space="preserve">, М.Я. Руднева ; отв. ред.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2019. — 167 с. — (Среднее профессиональное образование). - Режим доступа:</w:t>
      </w:r>
    </w:p>
    <w:p w14:paraId="051D66C3" w14:textId="20FFD2EF" w:rsidR="00DB4155" w:rsidRP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6A2CB6">
        <w:rPr>
          <w:sz w:val="28"/>
          <w:szCs w:val="28"/>
        </w:rPr>
        <w:t xml:space="preserve">Социальная работа с мигрантами и беженцами: Учебное пособие / А.А. </w:t>
      </w:r>
      <w:proofErr w:type="spellStart"/>
      <w:r w:rsidRPr="006A2CB6">
        <w:rPr>
          <w:sz w:val="28"/>
          <w:szCs w:val="28"/>
        </w:rPr>
        <w:t>Акмалова</w:t>
      </w:r>
      <w:proofErr w:type="spellEnd"/>
      <w:r w:rsidRPr="006A2CB6">
        <w:rPr>
          <w:sz w:val="28"/>
          <w:szCs w:val="28"/>
        </w:rPr>
        <w:t xml:space="preserve">, В.М. </w:t>
      </w:r>
      <w:proofErr w:type="spellStart"/>
      <w:r w:rsidRPr="006A2CB6">
        <w:rPr>
          <w:sz w:val="28"/>
          <w:szCs w:val="28"/>
        </w:rPr>
        <w:t>Капицын</w:t>
      </w:r>
      <w:proofErr w:type="spellEnd"/>
      <w:r w:rsidRPr="006A2CB6">
        <w:rPr>
          <w:sz w:val="28"/>
          <w:szCs w:val="28"/>
        </w:rPr>
        <w:t xml:space="preserve">; Отв. ред. П.Д. </w:t>
      </w:r>
      <w:proofErr w:type="spellStart"/>
      <w:r w:rsidRPr="006A2CB6">
        <w:rPr>
          <w:sz w:val="28"/>
          <w:szCs w:val="28"/>
        </w:rPr>
        <w:t>Павленок</w:t>
      </w:r>
      <w:proofErr w:type="spellEnd"/>
      <w:r w:rsidRPr="006A2CB6">
        <w:rPr>
          <w:sz w:val="28"/>
          <w:szCs w:val="28"/>
        </w:rPr>
        <w:t>. - М.: ИНФРА-М, 2012.</w:t>
      </w:r>
    </w:p>
    <w:p w14:paraId="02FE5B47" w14:textId="01501E87" w:rsidR="00DB4155" w:rsidRPr="006A2CB6" w:rsidRDefault="00DB4155" w:rsidP="006A2CB6">
      <w:pPr>
        <w:pStyle w:val="a4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lastRenderedPageBreak/>
        <w:t xml:space="preserve">220 е.: 60x88 1/16. - (Высшее образование), (обложка)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</w:t>
      </w:r>
      <w:r w:rsidRPr="00E1596A">
        <w:rPr>
          <w:sz w:val="28"/>
          <w:szCs w:val="28"/>
        </w:rPr>
        <w:softHyphen/>
        <w:t xml:space="preserve">003015-9. - Режим доступа: </w:t>
      </w:r>
      <w:hyperlink r:id="rId16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php</w:t>
        </w:r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=333274</w:t>
        </w:r>
      </w:hyperlink>
      <w:r w:rsidRPr="006A2CB6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6A2CB6">
        <w:rPr>
          <w:sz w:val="28"/>
          <w:szCs w:val="28"/>
        </w:rPr>
        <w:t>Холостова</w:t>
      </w:r>
      <w:proofErr w:type="spellEnd"/>
      <w:r w:rsidRPr="006A2CB6">
        <w:rPr>
          <w:sz w:val="28"/>
          <w:szCs w:val="28"/>
        </w:rPr>
        <w:t xml:space="preserve"> Е.И., - 7-е изд. - </w:t>
      </w:r>
      <w:proofErr w:type="spellStart"/>
      <w:r w:rsidRPr="006A2CB6">
        <w:rPr>
          <w:sz w:val="28"/>
          <w:szCs w:val="28"/>
        </w:rPr>
        <w:t>М.:Дашков</w:t>
      </w:r>
      <w:proofErr w:type="spellEnd"/>
      <w:r w:rsidRPr="006A2CB6">
        <w:rPr>
          <w:sz w:val="28"/>
          <w:szCs w:val="28"/>
        </w:rPr>
        <w:t xml:space="preserve"> и К, 2017. - 340 е.: </w:t>
      </w:r>
      <w:r w:rsidRPr="006A2CB6">
        <w:rPr>
          <w:sz w:val="28"/>
          <w:szCs w:val="28"/>
          <w:lang w:val="en-US" w:eastAsia="en-US"/>
        </w:rPr>
        <w:t>ISBN</w:t>
      </w:r>
      <w:r w:rsidRPr="006A2CB6">
        <w:rPr>
          <w:sz w:val="28"/>
          <w:szCs w:val="28"/>
          <w:lang w:eastAsia="en-US"/>
        </w:rPr>
        <w:t xml:space="preserve"> </w:t>
      </w:r>
      <w:r w:rsidRPr="006A2CB6">
        <w:rPr>
          <w:sz w:val="28"/>
          <w:szCs w:val="28"/>
        </w:rPr>
        <w:t xml:space="preserve">978-5-394-02227-2. - Режим доступа: </w:t>
      </w:r>
      <w:hyperlink r:id="rId17" w:history="1">
        <w:r w:rsidRPr="006A2CB6">
          <w:rPr>
            <w:rStyle w:val="a3"/>
            <w:sz w:val="28"/>
            <w:szCs w:val="28"/>
            <w:lang w:val="en-US" w:eastAsia="en-US"/>
          </w:rPr>
          <w:t>http</w:t>
        </w:r>
        <w:r w:rsidRPr="006A2CB6">
          <w:rPr>
            <w:rStyle w:val="a3"/>
            <w:sz w:val="28"/>
            <w:szCs w:val="28"/>
            <w:lang w:eastAsia="en-US"/>
          </w:rPr>
          <w:t>://</w:t>
        </w:r>
        <w:r w:rsidRPr="006A2CB6">
          <w:rPr>
            <w:rStyle w:val="a3"/>
            <w:sz w:val="28"/>
            <w:szCs w:val="28"/>
            <w:lang w:val="en-US" w:eastAsia="en-US"/>
          </w:rPr>
          <w:t>znanium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com</w:t>
        </w:r>
        <w:r w:rsidRPr="006A2CB6">
          <w:rPr>
            <w:rStyle w:val="a3"/>
            <w:sz w:val="28"/>
            <w:szCs w:val="28"/>
            <w:lang w:eastAsia="en-US"/>
          </w:rPr>
          <w:t>/</w:t>
        </w:r>
        <w:r w:rsidRPr="006A2CB6">
          <w:rPr>
            <w:rStyle w:val="a3"/>
            <w:sz w:val="28"/>
            <w:szCs w:val="28"/>
            <w:lang w:val="en-US" w:eastAsia="en-US"/>
          </w:rPr>
          <w:t>go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php</w:t>
        </w:r>
        <w:r w:rsidRPr="006A2CB6">
          <w:rPr>
            <w:rStyle w:val="a3"/>
            <w:sz w:val="28"/>
            <w:szCs w:val="28"/>
            <w:lang w:eastAsia="en-US"/>
          </w:rPr>
          <w:t>?</w:t>
        </w:r>
        <w:r w:rsidRPr="006A2CB6">
          <w:rPr>
            <w:rStyle w:val="a3"/>
            <w:sz w:val="28"/>
            <w:szCs w:val="28"/>
            <w:lang w:val="en-US" w:eastAsia="en-US"/>
          </w:rPr>
          <w:t>id</w:t>
        </w:r>
        <w:r w:rsidRPr="006A2CB6">
          <w:rPr>
            <w:rStyle w:val="a3"/>
            <w:sz w:val="28"/>
            <w:szCs w:val="28"/>
            <w:lang w:eastAsia="en-US"/>
          </w:rPr>
          <w:t>=430557</w:t>
        </w:r>
      </w:hyperlink>
    </w:p>
    <w:p w14:paraId="73005C86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работа: словарь терминов / под общ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р</w:t>
      </w:r>
      <w:proofErr w:type="gramEnd"/>
      <w:r w:rsidRPr="00E1596A">
        <w:rPr>
          <w:sz w:val="28"/>
          <w:szCs w:val="28"/>
        </w:rPr>
        <w:t xml:space="preserve">ед. авт.-сост. Е.Н. Приступы ; пер. Е.Н. Приступы, П.А. Степичева, М.С. </w:t>
      </w:r>
      <w:proofErr w:type="spellStart"/>
      <w:r w:rsidRPr="00E1596A">
        <w:rPr>
          <w:sz w:val="28"/>
          <w:szCs w:val="28"/>
        </w:rPr>
        <w:t>Фироновой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ИНФРА-М, 2018. — 232 с. - Режим доступа: </w:t>
      </w:r>
      <w:hyperlink r:id="rId18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=977840</w:t>
        </w:r>
      </w:hyperlink>
    </w:p>
    <w:p w14:paraId="6FEA878D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ТЕХНОЛОГИИ социальной работы : учебник для вузов / под </w:t>
      </w:r>
      <w:proofErr w:type="spellStart"/>
      <w:r w:rsidRPr="00E1596A">
        <w:rPr>
          <w:sz w:val="28"/>
          <w:szCs w:val="28"/>
        </w:rPr>
        <w:t>общ</w:t>
      </w:r>
      <w:proofErr w:type="gramStart"/>
      <w:r w:rsidRPr="00E1596A">
        <w:rPr>
          <w:sz w:val="28"/>
          <w:szCs w:val="28"/>
        </w:rPr>
        <w:t>.р</w:t>
      </w:r>
      <w:proofErr w:type="gramEnd"/>
      <w:r w:rsidRPr="00E1596A">
        <w:rPr>
          <w:sz w:val="28"/>
          <w:szCs w:val="28"/>
        </w:rPr>
        <w:t>ед.Е.И.Холостовой</w:t>
      </w:r>
      <w:proofErr w:type="spellEnd"/>
      <w:r w:rsidRPr="00E1596A">
        <w:rPr>
          <w:sz w:val="28"/>
          <w:szCs w:val="28"/>
        </w:rPr>
        <w:t xml:space="preserve">; </w:t>
      </w:r>
      <w:proofErr w:type="spellStart"/>
      <w:r w:rsidRPr="00E1596A">
        <w:rPr>
          <w:sz w:val="28"/>
          <w:szCs w:val="28"/>
        </w:rPr>
        <w:t>Моск.гос.ун</w:t>
      </w:r>
      <w:proofErr w:type="spellEnd"/>
      <w:r w:rsidRPr="00E1596A">
        <w:rPr>
          <w:sz w:val="28"/>
          <w:szCs w:val="28"/>
        </w:rPr>
        <w:t xml:space="preserve">-т </w:t>
      </w:r>
      <w:proofErr w:type="spellStart"/>
      <w:r w:rsidRPr="00E1596A">
        <w:rPr>
          <w:sz w:val="28"/>
          <w:szCs w:val="28"/>
        </w:rPr>
        <w:t>соц.работы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2002.</w:t>
      </w:r>
    </w:p>
    <w:p w14:paraId="135F1B58" w14:textId="77777777" w:rsidR="00DB4155" w:rsidRPr="00E1596A" w:rsidRDefault="00DB4155" w:rsidP="00E1596A">
      <w:pPr>
        <w:pStyle w:val="a4"/>
        <w:numPr>
          <w:ilvl w:val="0"/>
          <w:numId w:val="3"/>
        </w:numPr>
        <w:shd w:val="clear" w:color="auto" w:fill="auto"/>
        <w:tabs>
          <w:tab w:val="left" w:pos="74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399с.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42A8C0D5" w14:textId="77777777" w:rsidR="00DB4155" w:rsidRPr="00E1596A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6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Учебное пособие / Е. И. </w:t>
      </w: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 xml:space="preserve">. - 3-е изд.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- М.: Издательско-торговая корпорация «Дашков и К°», 2013. - 240 с.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 xml:space="preserve">978-5-394-01654-7. - Режим доступа: </w:t>
      </w:r>
      <w:hyperlink r:id="rId19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=414946</w:t>
        </w:r>
      </w:hyperlink>
    </w:p>
    <w:p w14:paraId="5EFA7841" w14:textId="77777777" w:rsidR="00DB4155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ШАКУРОВА МАРИНА ВИКТОРОВНА. Методика и технология работы социального педагога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ШАКУРОВА МАРИНА ВИКТОРОВНА.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2002. - 266с.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682F652A" w14:textId="77777777" w:rsidR="00F3569C" w:rsidRPr="00E1596A" w:rsidRDefault="00F3569C" w:rsidP="00F3569C">
      <w:pPr>
        <w:pStyle w:val="a4"/>
        <w:shd w:val="clear" w:color="auto" w:fill="auto"/>
        <w:tabs>
          <w:tab w:val="left" w:pos="431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</w:p>
    <w:p w14:paraId="1BBB629E" w14:textId="1D2E2CB8" w:rsidR="00DB4155" w:rsidRDefault="00DB4155">
      <w:pPr>
        <w:pStyle w:val="11"/>
        <w:keepNext/>
        <w:keepLines/>
        <w:shd w:val="clear" w:color="auto" w:fill="auto"/>
        <w:spacing w:before="0" w:after="248"/>
        <w:ind w:left="200" w:firstLine="0"/>
      </w:pPr>
      <w:bookmarkStart w:id="15" w:name="bookmark16"/>
      <w:r>
        <w:t xml:space="preserve">9. </w:t>
      </w:r>
      <w:bookmarkEnd w:id="15"/>
      <w:r w:rsidR="00573A8F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EC30E94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4"/>
        </w:tabs>
        <w:spacing w:before="0" w:after="73" w:line="270" w:lineRule="exact"/>
        <w:ind w:left="100" w:firstLine="0"/>
        <w:rPr>
          <w:sz w:val="28"/>
          <w:szCs w:val="28"/>
        </w:rPr>
      </w:pPr>
      <w:bookmarkStart w:id="16" w:name="_Hlk85574110"/>
      <w:r w:rsidRPr="00573A8F">
        <w:rPr>
          <w:sz w:val="28"/>
          <w:szCs w:val="28"/>
        </w:rPr>
        <w:t xml:space="preserve">Научная электронная библиотека: </w:t>
      </w:r>
      <w:hyperlink r:id="rId20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C133309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издательства «Современные проблемы науки и об</w:t>
      </w:r>
      <w:r w:rsidRPr="00573A8F">
        <w:rPr>
          <w:sz w:val="28"/>
          <w:szCs w:val="28"/>
        </w:rPr>
        <w:softHyphen/>
        <w:t xml:space="preserve">разования": </w:t>
      </w:r>
      <w:hyperlink r:id="rId21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science</w:t>
        </w:r>
        <w:r w:rsidRPr="00573A8F">
          <w:rPr>
            <w:rStyle w:val="a3"/>
            <w:sz w:val="28"/>
            <w:szCs w:val="28"/>
            <w:lang w:eastAsia="en-US"/>
          </w:rPr>
          <w:t>-</w:t>
        </w:r>
        <w:r w:rsidRPr="00573A8F">
          <w:rPr>
            <w:rStyle w:val="a3"/>
            <w:sz w:val="28"/>
            <w:szCs w:val="28"/>
            <w:lang w:val="en-US" w:eastAsia="en-US"/>
          </w:rPr>
          <w:t>education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9B012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2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E04672C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573A8F">
        <w:rPr>
          <w:sz w:val="28"/>
          <w:szCs w:val="28"/>
        </w:rPr>
        <w:t>КонсультантПлюс</w:t>
      </w:r>
      <w:proofErr w:type="spellEnd"/>
      <w:r w:rsidRPr="00573A8F">
        <w:rPr>
          <w:sz w:val="28"/>
          <w:szCs w:val="28"/>
        </w:rPr>
        <w:t xml:space="preserve">»: </w:t>
      </w:r>
      <w:hyperlink r:id="rId23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consultant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F6EB83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73A8F">
        <w:rPr>
          <w:sz w:val="28"/>
          <w:szCs w:val="28"/>
        </w:rPr>
        <w:t>СибУПК</w:t>
      </w:r>
      <w:proofErr w:type="spellEnd"/>
      <w:r w:rsidRPr="00573A8F">
        <w:rPr>
          <w:sz w:val="28"/>
          <w:szCs w:val="28"/>
        </w:rPr>
        <w:t xml:space="preserve">): </w:t>
      </w:r>
      <w:hyperlink r:id="rId24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B5C2FA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after="107" w:line="270" w:lineRule="exact"/>
        <w:ind w:left="10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805C81D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8"/>
        </w:tabs>
        <w:spacing w:before="0" w:line="270" w:lineRule="exact"/>
        <w:ind w:left="100" w:firstLine="0"/>
        <w:rPr>
          <w:rStyle w:val="a3"/>
          <w:color w:val="auto"/>
          <w:sz w:val="28"/>
          <w:szCs w:val="28"/>
          <w:u w:val="none"/>
        </w:rPr>
      </w:pPr>
      <w:r w:rsidRPr="00573A8F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0DACB77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0" w:line="350" w:lineRule="exact"/>
        <w:ind w:left="380" w:firstLine="0"/>
        <w:rPr>
          <w:sz w:val="28"/>
          <w:szCs w:val="28"/>
        </w:rPr>
      </w:pPr>
      <w:bookmarkStart w:id="17" w:name="bookmark17"/>
      <w:bookmarkEnd w:id="16"/>
      <w:r w:rsidRPr="00573A8F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14:paraId="04BC6049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209" w:line="350" w:lineRule="exact"/>
        <w:ind w:left="380" w:firstLine="0"/>
        <w:rPr>
          <w:sz w:val="28"/>
          <w:szCs w:val="28"/>
        </w:rPr>
      </w:pPr>
      <w:bookmarkStart w:id="18" w:name="bookmark18"/>
      <w:r w:rsidRPr="00573A8F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5F7AE2" w:rsidRPr="005F7AE2" w14:paraId="230AC4B9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355CE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bookmarkStart w:id="19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FB67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5F7AE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721DC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5F7AE2" w:rsidRPr="005F7AE2" w14:paraId="459E64CB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9B1D7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№</w:t>
            </w:r>
            <w:r w:rsidRPr="005F7AE2">
              <w:rPr>
                <w:rFonts w:ascii="Times New Roman" w:hAnsi="Times New Roman" w:cs="Times New Roman"/>
              </w:rPr>
              <w:br/>
            </w:r>
            <w:proofErr w:type="gramStart"/>
            <w:r w:rsidRPr="005F7AE2">
              <w:rPr>
                <w:rFonts w:ascii="Times New Roman" w:hAnsi="Times New Roman" w:cs="Times New Roman"/>
              </w:rPr>
              <w:t>п</w:t>
            </w:r>
            <w:proofErr w:type="gramEnd"/>
            <w:r w:rsidRPr="005F7A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6DA2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2A250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лицензионное программное обеспечение </w:t>
            </w:r>
            <w:r w:rsidRPr="005F7AE2">
              <w:rPr>
                <w:rFonts w:ascii="Times New Roman" w:hAnsi="Times New Roman" w:cs="Times New Roman"/>
              </w:rPr>
              <w:lastRenderedPageBreak/>
              <w:t>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9B55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F7F5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 отечественного производства</w:t>
            </w:r>
          </w:p>
        </w:tc>
      </w:tr>
      <w:tr w:rsidR="005F7AE2" w:rsidRPr="005F7AE2" w14:paraId="371DE3D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A41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C4F1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Office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1CA5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5F7AE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Endpoint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Security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C47E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Adobe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Acrobat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Reader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FD3D2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.Б</w:t>
            </w:r>
            <w:proofErr w:type="gramEnd"/>
            <w:r w:rsidRPr="005F7AE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5F7AE2" w:rsidRPr="005F7AE2" w14:paraId="174B009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ADD6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0BD5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EE7A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A0CD9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B9B2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.Д</w:t>
            </w:r>
            <w:proofErr w:type="gramEnd"/>
            <w:r w:rsidRPr="005F7AE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5F7AE2" w:rsidRPr="005F7AE2" w14:paraId="6E471BB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2F5F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25B98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0BAC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0EC6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C1C3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F758119" w14:textId="77777777" w:rsidR="005F7AE2" w:rsidRDefault="005F7AE2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</w:p>
    <w:p w14:paraId="54EAE2D0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  <w:r w:rsidRPr="00573A8F">
        <w:rPr>
          <w:sz w:val="28"/>
          <w:szCs w:val="28"/>
        </w:rPr>
        <w:t>11. МАТЕРИАЛЬНО-ТЕХНИЧЕСКОЕ ОБЕСПЕЧЕНИЕ</w:t>
      </w:r>
      <w:bookmarkEnd w:id="19"/>
    </w:p>
    <w:p w14:paraId="520C35E1" w14:textId="217EB995" w:rsidR="00DB4155" w:rsidRPr="00573A8F" w:rsidRDefault="00573A8F" w:rsidP="00573A8F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97BDD4B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573A8F">
        <w:rPr>
          <w:sz w:val="28"/>
          <w:szCs w:val="28"/>
        </w:rPr>
        <w:t>бакалавриата</w:t>
      </w:r>
      <w:proofErr w:type="spellEnd"/>
      <w:r w:rsidRPr="00573A8F">
        <w:rPr>
          <w:sz w:val="28"/>
          <w:szCs w:val="28"/>
        </w:rPr>
        <w:t>, оснащенные оборудованием и техническими средствами обучения.</w:t>
      </w:r>
    </w:p>
    <w:p w14:paraId="5FE556F1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DB4155" w:rsidRPr="00573A8F">
      <w:footerReference w:type="default" r:id="rId27"/>
      <w:type w:val="continuous"/>
      <w:pgSz w:w="11905" w:h="16837"/>
      <w:pgMar w:top="840" w:right="677" w:bottom="1652" w:left="133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09FB5" w14:textId="77777777" w:rsidR="00386AC6" w:rsidRDefault="00386AC6">
      <w:r>
        <w:separator/>
      </w:r>
    </w:p>
  </w:endnote>
  <w:endnote w:type="continuationSeparator" w:id="0">
    <w:p w14:paraId="66D0A07E" w14:textId="77777777" w:rsidR="00386AC6" w:rsidRDefault="0038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D808" w14:textId="77777777" w:rsidR="00ED5118" w:rsidRDefault="00ED5118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807871" w:rsidRPr="00807871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79C04" w14:textId="77777777" w:rsidR="00386AC6" w:rsidRDefault="00386AC6">
      <w:r>
        <w:separator/>
      </w:r>
    </w:p>
  </w:footnote>
  <w:footnote w:type="continuationSeparator" w:id="0">
    <w:p w14:paraId="4ADF2581" w14:textId="77777777" w:rsidR="00386AC6" w:rsidRDefault="0038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65"/>
    <w:rsid w:val="000A20F3"/>
    <w:rsid w:val="000B5F81"/>
    <w:rsid w:val="000D66E2"/>
    <w:rsid w:val="000E47FD"/>
    <w:rsid w:val="001A72F3"/>
    <w:rsid w:val="002909CA"/>
    <w:rsid w:val="002E4900"/>
    <w:rsid w:val="00386AC6"/>
    <w:rsid w:val="0042104E"/>
    <w:rsid w:val="00480555"/>
    <w:rsid w:val="004E2CBF"/>
    <w:rsid w:val="004F1D12"/>
    <w:rsid w:val="0051387B"/>
    <w:rsid w:val="00573A8F"/>
    <w:rsid w:val="005863F1"/>
    <w:rsid w:val="00596E80"/>
    <w:rsid w:val="005F7AE2"/>
    <w:rsid w:val="005F7BC9"/>
    <w:rsid w:val="006011EA"/>
    <w:rsid w:val="00604D65"/>
    <w:rsid w:val="00611836"/>
    <w:rsid w:val="00615923"/>
    <w:rsid w:val="0067090E"/>
    <w:rsid w:val="006A2CB6"/>
    <w:rsid w:val="006C797D"/>
    <w:rsid w:val="006E69D1"/>
    <w:rsid w:val="006F2759"/>
    <w:rsid w:val="00772F89"/>
    <w:rsid w:val="00786BAA"/>
    <w:rsid w:val="007B7F57"/>
    <w:rsid w:val="00807871"/>
    <w:rsid w:val="00822E60"/>
    <w:rsid w:val="00827895"/>
    <w:rsid w:val="008C7778"/>
    <w:rsid w:val="00910A1D"/>
    <w:rsid w:val="00957298"/>
    <w:rsid w:val="009F34ED"/>
    <w:rsid w:val="00A10909"/>
    <w:rsid w:val="00A64394"/>
    <w:rsid w:val="00AA58A6"/>
    <w:rsid w:val="00AD1169"/>
    <w:rsid w:val="00BA7259"/>
    <w:rsid w:val="00C12275"/>
    <w:rsid w:val="00C2496A"/>
    <w:rsid w:val="00C33E03"/>
    <w:rsid w:val="00C44DC4"/>
    <w:rsid w:val="00C81BA5"/>
    <w:rsid w:val="00D44DE2"/>
    <w:rsid w:val="00DB4155"/>
    <w:rsid w:val="00DC7036"/>
    <w:rsid w:val="00E1596A"/>
    <w:rsid w:val="00ED5118"/>
    <w:rsid w:val="00ED794D"/>
    <w:rsid w:val="00F05FBA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CE6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23037" TargetMode="External"/><Relationship Id="rId18" Type="http://schemas.openxmlformats.org/officeDocument/2006/relationships/hyperlink" Target="http://znanium.com/go.php?id=977840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-educatio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znanium.com/go.php?id=430557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33274" TargetMode="External"/><Relationship Id="rId20" Type="http://schemas.openxmlformats.org/officeDocument/2006/relationships/hyperlink" Target="http://www.elibrary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68708" TargetMode="External"/><Relationship Id="rId24" Type="http://schemas.openxmlformats.org/officeDocument/2006/relationships/hyperlink" Target="http://www.sibupk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14734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go.php?id=935305" TargetMode="External"/><Relationship Id="rId19" Type="http://schemas.openxmlformats.org/officeDocument/2006/relationships/hyperlink" Target="http://znanium.com/go.php?id=4149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612339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1733</Words>
  <Characters>13355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2021-10-19T12:54:00Z</dcterms:created>
  <dcterms:modified xsi:type="dcterms:W3CDTF">2025-11-21T05:46:00Z</dcterms:modified>
</cp:coreProperties>
</file>